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D89CD" w14:textId="77777777" w:rsidR="008127F2" w:rsidRPr="007A7140" w:rsidRDefault="008F441A" w:rsidP="008127F2">
      <w:pPr>
        <w:rPr>
          <w:b/>
          <w:sz w:val="22"/>
          <w:u w:val="single"/>
        </w:rPr>
      </w:pPr>
      <w:r w:rsidRPr="007A7140">
        <w:rPr>
          <w:b/>
          <w:sz w:val="22"/>
          <w:u w:val="single"/>
        </w:rPr>
        <w:t>F</w:t>
      </w:r>
      <w:r w:rsidR="008127F2" w:rsidRPr="007A7140">
        <w:rPr>
          <w:b/>
          <w:sz w:val="22"/>
          <w:u w:val="single"/>
        </w:rPr>
        <w:t>OR IMMEDIATE RELEASE</w:t>
      </w:r>
    </w:p>
    <w:p w14:paraId="4A9C6C37" w14:textId="77777777" w:rsidR="008127F2" w:rsidRPr="007A7140" w:rsidRDefault="008127F2" w:rsidP="008127F2"/>
    <w:p w14:paraId="3B970B2B" w14:textId="77777777" w:rsidR="000B7ACF" w:rsidRPr="000B7ACF" w:rsidRDefault="000B7ACF" w:rsidP="000B7ACF">
      <w:pPr>
        <w:widowControl w:val="0"/>
        <w:autoSpaceDE w:val="0"/>
        <w:autoSpaceDN w:val="0"/>
        <w:adjustRightInd w:val="0"/>
        <w:jc w:val="center"/>
        <w:rPr>
          <w:b/>
          <w:bCs/>
          <w:sz w:val="32"/>
          <w:szCs w:val="32"/>
        </w:rPr>
      </w:pPr>
      <w:r w:rsidRPr="000B7ACF">
        <w:rPr>
          <w:b/>
          <w:bCs/>
          <w:sz w:val="32"/>
          <w:szCs w:val="32"/>
        </w:rPr>
        <w:t xml:space="preserve">AUDIENCE ACCLAIM, EXHIBITOR DEMAND REQUIRE </w:t>
      </w:r>
      <w:r w:rsidRPr="000B7ACF">
        <w:rPr>
          <w:b/>
          <w:bCs/>
          <w:i/>
          <w:sz w:val="32"/>
          <w:szCs w:val="32"/>
        </w:rPr>
        <w:t>GREATER</w:t>
      </w:r>
      <w:r w:rsidRPr="000B7ACF">
        <w:rPr>
          <w:b/>
          <w:bCs/>
          <w:sz w:val="32"/>
          <w:szCs w:val="32"/>
        </w:rPr>
        <w:t xml:space="preserve"> TO DELAY RELEASE UNTIL SUMMER </w:t>
      </w:r>
    </w:p>
    <w:p w14:paraId="21C1C0A1" w14:textId="77777777" w:rsidR="009328B2" w:rsidRPr="007A7140" w:rsidRDefault="009328B2" w:rsidP="008127F2">
      <w:pPr>
        <w:widowControl w:val="0"/>
        <w:autoSpaceDE w:val="0"/>
        <w:autoSpaceDN w:val="0"/>
        <w:adjustRightInd w:val="0"/>
        <w:jc w:val="center"/>
        <w:rPr>
          <w:szCs w:val="22"/>
        </w:rPr>
      </w:pPr>
    </w:p>
    <w:p w14:paraId="3C35FA27" w14:textId="4874E109" w:rsidR="00952BB5" w:rsidRDefault="000B7ACF" w:rsidP="00952BB5">
      <w:pPr>
        <w:widowControl w:val="0"/>
        <w:autoSpaceDE w:val="0"/>
        <w:autoSpaceDN w:val="0"/>
        <w:adjustRightInd w:val="0"/>
        <w:jc w:val="center"/>
        <w:rPr>
          <w:bCs/>
          <w:i/>
          <w:iCs/>
          <w:sz w:val="26"/>
          <w:szCs w:val="26"/>
        </w:rPr>
      </w:pPr>
      <w:r w:rsidRPr="000B7ACF">
        <w:rPr>
          <w:bCs/>
          <w:i/>
          <w:iCs/>
          <w:sz w:val="26"/>
          <w:szCs w:val="26"/>
        </w:rPr>
        <w:t>Move allows family football drama chronicling the remarkable and inspiring life of the late Razorback All-American, Brandon Burlsworth, will open to more theaters, bigger audiences.</w:t>
      </w:r>
    </w:p>
    <w:p w14:paraId="46E9DF40" w14:textId="77777777" w:rsidR="000B7ACF" w:rsidRPr="000B7ACF" w:rsidRDefault="000B7ACF" w:rsidP="00952BB5">
      <w:pPr>
        <w:widowControl w:val="0"/>
        <w:autoSpaceDE w:val="0"/>
        <w:autoSpaceDN w:val="0"/>
        <w:adjustRightInd w:val="0"/>
        <w:jc w:val="center"/>
        <w:rPr>
          <w:bCs/>
          <w:i/>
          <w:iCs/>
          <w:sz w:val="18"/>
          <w:szCs w:val="18"/>
        </w:rPr>
      </w:pPr>
    </w:p>
    <w:p w14:paraId="106AD686" w14:textId="127B9920" w:rsidR="000B7ACF" w:rsidRPr="008F27BF" w:rsidRDefault="00A37C05" w:rsidP="000B7ACF">
      <w:pPr>
        <w:widowControl w:val="0"/>
        <w:autoSpaceDE w:val="0"/>
        <w:autoSpaceDN w:val="0"/>
        <w:adjustRightInd w:val="0"/>
      </w:pPr>
      <w:r w:rsidRPr="008F27BF">
        <w:rPr>
          <w:b/>
        </w:rPr>
        <w:t>LOS ANGELES</w:t>
      </w:r>
      <w:r w:rsidR="008127F2" w:rsidRPr="008F27BF">
        <w:rPr>
          <w:b/>
        </w:rPr>
        <w:t>, Calif., (</w:t>
      </w:r>
      <w:r w:rsidR="006F436A" w:rsidRPr="008F27BF">
        <w:rPr>
          <w:b/>
        </w:rPr>
        <w:t xml:space="preserve">Jan. </w:t>
      </w:r>
      <w:r w:rsidR="000B7ACF" w:rsidRPr="008F27BF">
        <w:rPr>
          <w:b/>
        </w:rPr>
        <w:t>21</w:t>
      </w:r>
      <w:r w:rsidR="00CD1A2E" w:rsidRPr="008F27BF">
        <w:rPr>
          <w:b/>
        </w:rPr>
        <w:t>, 2016</w:t>
      </w:r>
      <w:r w:rsidR="008127F2" w:rsidRPr="008F27BF">
        <w:rPr>
          <w:b/>
        </w:rPr>
        <w:t>)</w:t>
      </w:r>
      <w:r w:rsidR="008127F2" w:rsidRPr="008F27BF">
        <w:t xml:space="preserve"> –</w:t>
      </w:r>
      <w:r w:rsidR="009328B2" w:rsidRPr="008F27BF">
        <w:t xml:space="preserve"> </w:t>
      </w:r>
      <w:r w:rsidR="000B7ACF" w:rsidRPr="008F27BF">
        <w:t xml:space="preserve"> Overwhelmingly positive response from screening audiences and the desire of national theater chains to show it in more locations has necessitated a delay in the release of GREATER.</w:t>
      </w:r>
    </w:p>
    <w:p w14:paraId="6DB48525" w14:textId="77777777" w:rsidR="000B7ACF" w:rsidRPr="008F27BF" w:rsidRDefault="000B7ACF" w:rsidP="000B7ACF">
      <w:pPr>
        <w:widowControl w:val="0"/>
        <w:autoSpaceDE w:val="0"/>
        <w:autoSpaceDN w:val="0"/>
        <w:adjustRightInd w:val="0"/>
      </w:pPr>
      <w:r w:rsidRPr="008F27BF">
        <w:t xml:space="preserve"> </w:t>
      </w:r>
    </w:p>
    <w:p w14:paraId="4164DDF0" w14:textId="200B0211" w:rsidR="000B7ACF" w:rsidRPr="008F27BF" w:rsidRDefault="000B7ACF" w:rsidP="000B7ACF">
      <w:pPr>
        <w:widowControl w:val="0"/>
        <w:autoSpaceDE w:val="0"/>
        <w:autoSpaceDN w:val="0"/>
        <w:adjustRightInd w:val="0"/>
      </w:pPr>
      <w:r w:rsidRPr="008F27BF">
        <w:t xml:space="preserve">The family football film, initially scheduled for release Jan. 29, will now hit theaters later this summer. </w:t>
      </w:r>
    </w:p>
    <w:p w14:paraId="55A30D70" w14:textId="77777777" w:rsidR="000B7ACF" w:rsidRPr="008F27BF" w:rsidRDefault="000B7ACF" w:rsidP="000B7ACF">
      <w:pPr>
        <w:widowControl w:val="0"/>
        <w:autoSpaceDE w:val="0"/>
        <w:autoSpaceDN w:val="0"/>
        <w:adjustRightInd w:val="0"/>
      </w:pPr>
      <w:r w:rsidRPr="008F27BF">
        <w:t xml:space="preserve"> </w:t>
      </w:r>
    </w:p>
    <w:p w14:paraId="6B4765F0" w14:textId="5D4A32ED" w:rsidR="000B7ACF" w:rsidRPr="008F27BF" w:rsidRDefault="008F27BF" w:rsidP="000B7ACF">
      <w:pPr>
        <w:widowControl w:val="0"/>
        <w:autoSpaceDE w:val="0"/>
        <w:autoSpaceDN w:val="0"/>
        <w:adjustRightInd w:val="0"/>
      </w:pPr>
      <w:r>
        <w:t>“The demand for GRE</w:t>
      </w:r>
      <w:bookmarkStart w:id="0" w:name="_GoBack"/>
      <w:bookmarkEnd w:id="0"/>
      <w:r>
        <w:t xml:space="preserve">ATER </w:t>
      </w:r>
      <w:r w:rsidRPr="008F27BF">
        <w:t xml:space="preserve">was even larger than we’d hoped for and there isn’t enough supply of screens in the market right now to support that demand,” </w:t>
      </w:r>
      <w:r w:rsidR="000B7ACF" w:rsidRPr="008F27BF">
        <w:t>film distributor Chris Hammond explained.  “GREATER is about a young man who had to work hard and adapt to get a place in the lineup, and then went on to become an All-American.  It seems fitting that the film itself is following a similar path.”</w:t>
      </w:r>
    </w:p>
    <w:p w14:paraId="2D1EA9BD" w14:textId="77777777" w:rsidR="000B7ACF" w:rsidRPr="008F27BF" w:rsidRDefault="000B7ACF" w:rsidP="000B7ACF">
      <w:pPr>
        <w:widowControl w:val="0"/>
        <w:autoSpaceDE w:val="0"/>
        <w:autoSpaceDN w:val="0"/>
        <w:adjustRightInd w:val="0"/>
      </w:pPr>
      <w:r w:rsidRPr="008F27BF">
        <w:t xml:space="preserve"> </w:t>
      </w:r>
    </w:p>
    <w:p w14:paraId="0C6293C0" w14:textId="77777777" w:rsidR="000B7ACF" w:rsidRPr="008F27BF" w:rsidRDefault="000B7ACF" w:rsidP="000B7ACF">
      <w:pPr>
        <w:widowControl w:val="0"/>
        <w:autoSpaceDE w:val="0"/>
        <w:autoSpaceDN w:val="0"/>
        <w:adjustRightInd w:val="0"/>
      </w:pPr>
      <w:r w:rsidRPr="008F27BF">
        <w:t>"We know people are excited to see our movie.  We've gotten such a positive response from screening audiences, churches, and theater owners that we feel like we would be doing the movie (and the Burlsworth family) a disservice by not waiting and releasing it when more screens are available," writer/producer Brian Reindl said.  "We hope our friends and fans who have eagerly anticipated the release will be patient and help us continue to spread the word about the film.  I promise it will be worth the wait!"</w:t>
      </w:r>
    </w:p>
    <w:p w14:paraId="3CCAE94B" w14:textId="77777777" w:rsidR="000B7ACF" w:rsidRPr="008F27BF" w:rsidRDefault="000B7ACF" w:rsidP="000B7ACF">
      <w:pPr>
        <w:widowControl w:val="0"/>
        <w:autoSpaceDE w:val="0"/>
        <w:autoSpaceDN w:val="0"/>
        <w:adjustRightInd w:val="0"/>
      </w:pPr>
      <w:r w:rsidRPr="008F27BF">
        <w:t xml:space="preserve"> </w:t>
      </w:r>
    </w:p>
    <w:p w14:paraId="4F64B318" w14:textId="7B7E5DF2" w:rsidR="000B7ACF" w:rsidRPr="008F27BF" w:rsidRDefault="000B7ACF" w:rsidP="000B7ACF">
      <w:pPr>
        <w:widowControl w:val="0"/>
        <w:autoSpaceDE w:val="0"/>
        <w:autoSpaceDN w:val="0"/>
        <w:adjustRightInd w:val="0"/>
      </w:pPr>
      <w:r w:rsidRPr="008F27BF">
        <w:t>"With movies like STAR WARS still taking up a lot of screens, we are in total agreement with the producer and distributor to wait a few months to ensure as many people as possible can see Brandon's story," said Marty Burlsworth, Brandon's brother.  "Plus, the additional time will allow the producer and distributor to take advantage of some new partnerships which they will be announcing in the near future."</w:t>
      </w:r>
    </w:p>
    <w:p w14:paraId="6537792E" w14:textId="77777777" w:rsidR="000B7ACF" w:rsidRPr="008F27BF" w:rsidRDefault="000B7ACF" w:rsidP="000B7ACF">
      <w:pPr>
        <w:widowControl w:val="0"/>
        <w:autoSpaceDE w:val="0"/>
        <w:autoSpaceDN w:val="0"/>
        <w:adjustRightInd w:val="0"/>
      </w:pPr>
      <w:r w:rsidRPr="008F27BF">
        <w:t xml:space="preserve"> </w:t>
      </w:r>
    </w:p>
    <w:p w14:paraId="1C30D545" w14:textId="77777777" w:rsidR="000B7ACF" w:rsidRPr="008F27BF" w:rsidRDefault="000B7ACF" w:rsidP="000B7ACF">
      <w:pPr>
        <w:widowControl w:val="0"/>
        <w:autoSpaceDE w:val="0"/>
        <w:autoSpaceDN w:val="0"/>
        <w:adjustRightInd w:val="0"/>
      </w:pPr>
      <w:r w:rsidRPr="008F27BF">
        <w:t>GREATER chronicles the unlikely career of Brandon Burlsworth (played by newcomer Christopher Severio), regarded as the greatest walk-on (i.e., non-scholarship player) in the history of college football. Known for his distinctive black horn-rimmed glasses, the small-town Burlsworth always dreamed of playing for the Arkansas Razorbacks, but wasn’t considered good enough to play Division I football.</w:t>
      </w:r>
    </w:p>
    <w:p w14:paraId="18727FB3" w14:textId="77777777" w:rsidR="000B7ACF" w:rsidRPr="008F27BF" w:rsidRDefault="000B7ACF" w:rsidP="000B7ACF">
      <w:pPr>
        <w:widowControl w:val="0"/>
        <w:autoSpaceDE w:val="0"/>
        <w:autoSpaceDN w:val="0"/>
        <w:adjustRightInd w:val="0"/>
      </w:pPr>
    </w:p>
    <w:p w14:paraId="609215CD" w14:textId="711CDBFD" w:rsidR="00935EFF" w:rsidRPr="008F27BF" w:rsidRDefault="000B7ACF" w:rsidP="000B7ACF">
      <w:pPr>
        <w:widowControl w:val="0"/>
        <w:autoSpaceDE w:val="0"/>
        <w:autoSpaceDN w:val="0"/>
        <w:adjustRightInd w:val="0"/>
      </w:pPr>
      <w:r w:rsidRPr="008F27BF">
        <w:t xml:space="preserve">Hammond Entertainment LLC presents a Greater Productions, LLC production. GREATER is produced by Brian Reindl and directed by David Hunt from a script written by Brian Reindl and David Hunt. Neal McDonough and Brian Reindl serve as Executive Producers. The film stars Chris Severio, Neal McDonough (ARROW, MINORITY REPORT, BAND OF BROTHERS) Leslie Easterbrook (the POLICE ACADEMY franchise), Michael Parks (ARGO) and Nick </w:t>
      </w:r>
      <w:r w:rsidRPr="008F27BF">
        <w:lastRenderedPageBreak/>
        <w:t>Searcy (JUSTIFIED).</w:t>
      </w:r>
    </w:p>
    <w:sectPr w:rsidR="00935EFF" w:rsidRPr="008F2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EF"/>
    <w:rsid w:val="00002326"/>
    <w:rsid w:val="00025BD7"/>
    <w:rsid w:val="000823C2"/>
    <w:rsid w:val="00084AFC"/>
    <w:rsid w:val="0008602D"/>
    <w:rsid w:val="000B7ACF"/>
    <w:rsid w:val="000F41DB"/>
    <w:rsid w:val="00187DC4"/>
    <w:rsid w:val="00197309"/>
    <w:rsid w:val="001E4443"/>
    <w:rsid w:val="002058E3"/>
    <w:rsid w:val="002B351B"/>
    <w:rsid w:val="002E2200"/>
    <w:rsid w:val="00317427"/>
    <w:rsid w:val="00333280"/>
    <w:rsid w:val="003409D4"/>
    <w:rsid w:val="00357137"/>
    <w:rsid w:val="003579DF"/>
    <w:rsid w:val="003736A9"/>
    <w:rsid w:val="003A6783"/>
    <w:rsid w:val="00462D91"/>
    <w:rsid w:val="004E7FF7"/>
    <w:rsid w:val="004F31D2"/>
    <w:rsid w:val="0052664D"/>
    <w:rsid w:val="005531E5"/>
    <w:rsid w:val="0055405E"/>
    <w:rsid w:val="00554242"/>
    <w:rsid w:val="00591464"/>
    <w:rsid w:val="005A2AEF"/>
    <w:rsid w:val="005E73A1"/>
    <w:rsid w:val="00651575"/>
    <w:rsid w:val="00696A06"/>
    <w:rsid w:val="006F436A"/>
    <w:rsid w:val="007612BA"/>
    <w:rsid w:val="00770730"/>
    <w:rsid w:val="007A617C"/>
    <w:rsid w:val="007A7140"/>
    <w:rsid w:val="007D75F3"/>
    <w:rsid w:val="008127F2"/>
    <w:rsid w:val="00831C10"/>
    <w:rsid w:val="00846C7D"/>
    <w:rsid w:val="0087501E"/>
    <w:rsid w:val="00877F0D"/>
    <w:rsid w:val="00887CE5"/>
    <w:rsid w:val="008B294B"/>
    <w:rsid w:val="008F27BF"/>
    <w:rsid w:val="008F441A"/>
    <w:rsid w:val="00931B79"/>
    <w:rsid w:val="009328B2"/>
    <w:rsid w:val="00935EFF"/>
    <w:rsid w:val="0095191B"/>
    <w:rsid w:val="00952BB5"/>
    <w:rsid w:val="00983168"/>
    <w:rsid w:val="009B2860"/>
    <w:rsid w:val="009C3530"/>
    <w:rsid w:val="009D6850"/>
    <w:rsid w:val="00A221B9"/>
    <w:rsid w:val="00A37C05"/>
    <w:rsid w:val="00AC3D3F"/>
    <w:rsid w:val="00AF6AFC"/>
    <w:rsid w:val="00B034F5"/>
    <w:rsid w:val="00B36A75"/>
    <w:rsid w:val="00B67D16"/>
    <w:rsid w:val="00B75539"/>
    <w:rsid w:val="00B9615E"/>
    <w:rsid w:val="00BA7386"/>
    <w:rsid w:val="00C1211F"/>
    <w:rsid w:val="00CD1A2E"/>
    <w:rsid w:val="00D44EF4"/>
    <w:rsid w:val="00D84C03"/>
    <w:rsid w:val="00DC2445"/>
    <w:rsid w:val="00DC6D95"/>
    <w:rsid w:val="00DD3C08"/>
    <w:rsid w:val="00DF6322"/>
    <w:rsid w:val="00E0668C"/>
    <w:rsid w:val="00F26ED3"/>
    <w:rsid w:val="00FA7900"/>
    <w:rsid w:val="00FB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6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F2"/>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EFF"/>
    <w:rPr>
      <w:color w:val="0000FF" w:themeColor="hyperlink"/>
      <w:u w:val="single"/>
    </w:rPr>
  </w:style>
  <w:style w:type="paragraph" w:styleId="NormalWeb">
    <w:name w:val="Normal (Web)"/>
    <w:basedOn w:val="Normal"/>
    <w:uiPriority w:val="99"/>
    <w:semiHidden/>
    <w:unhideWhenUsed/>
    <w:rsid w:val="00846C7D"/>
    <w:pPr>
      <w:spacing w:before="100" w:beforeAutospacing="1" w:after="100" w:afterAutospacing="1"/>
    </w:pPr>
    <w:rPr>
      <w:rFonts w:ascii="Times" w:hAnsi="Times"/>
      <w:sz w:val="20"/>
      <w:szCs w:val="20"/>
    </w:rPr>
  </w:style>
  <w:style w:type="paragraph" w:customStyle="1" w:styleId="FreeForm">
    <w:name w:val="Free Form"/>
    <w:rsid w:val="00187DC4"/>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95191B"/>
    <w:rPr>
      <w:rFonts w:ascii="Tahoma" w:hAnsi="Tahoma" w:cs="Tahoma"/>
      <w:sz w:val="16"/>
      <w:szCs w:val="16"/>
    </w:rPr>
  </w:style>
  <w:style w:type="character" w:customStyle="1" w:styleId="BalloonTextChar">
    <w:name w:val="Balloon Text Char"/>
    <w:basedOn w:val="DefaultParagraphFont"/>
    <w:link w:val="BalloonText"/>
    <w:uiPriority w:val="99"/>
    <w:semiHidden/>
    <w:rsid w:val="00951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F2"/>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EFF"/>
    <w:rPr>
      <w:color w:val="0000FF" w:themeColor="hyperlink"/>
      <w:u w:val="single"/>
    </w:rPr>
  </w:style>
  <w:style w:type="paragraph" w:styleId="NormalWeb">
    <w:name w:val="Normal (Web)"/>
    <w:basedOn w:val="Normal"/>
    <w:uiPriority w:val="99"/>
    <w:semiHidden/>
    <w:unhideWhenUsed/>
    <w:rsid w:val="00846C7D"/>
    <w:pPr>
      <w:spacing w:before="100" w:beforeAutospacing="1" w:after="100" w:afterAutospacing="1"/>
    </w:pPr>
    <w:rPr>
      <w:rFonts w:ascii="Times" w:hAnsi="Times"/>
      <w:sz w:val="20"/>
      <w:szCs w:val="20"/>
    </w:rPr>
  </w:style>
  <w:style w:type="paragraph" w:customStyle="1" w:styleId="FreeForm">
    <w:name w:val="Free Form"/>
    <w:rsid w:val="00187DC4"/>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95191B"/>
    <w:rPr>
      <w:rFonts w:ascii="Tahoma" w:hAnsi="Tahoma" w:cs="Tahoma"/>
      <w:sz w:val="16"/>
      <w:szCs w:val="16"/>
    </w:rPr>
  </w:style>
  <w:style w:type="character" w:customStyle="1" w:styleId="BalloonTextChar">
    <w:name w:val="Balloon Text Char"/>
    <w:basedOn w:val="DefaultParagraphFont"/>
    <w:link w:val="BalloonText"/>
    <w:uiPriority w:val="99"/>
    <w:semiHidden/>
    <w:rsid w:val="00951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5358">
      <w:bodyDiv w:val="1"/>
      <w:marLeft w:val="0"/>
      <w:marRight w:val="0"/>
      <w:marTop w:val="0"/>
      <w:marBottom w:val="0"/>
      <w:divBdr>
        <w:top w:val="none" w:sz="0" w:space="0" w:color="auto"/>
        <w:left w:val="none" w:sz="0" w:space="0" w:color="auto"/>
        <w:bottom w:val="none" w:sz="0" w:space="0" w:color="auto"/>
        <w:right w:val="none" w:sz="0" w:space="0" w:color="auto"/>
      </w:divBdr>
    </w:div>
    <w:div w:id="1044645788">
      <w:bodyDiv w:val="1"/>
      <w:marLeft w:val="0"/>
      <w:marRight w:val="0"/>
      <w:marTop w:val="0"/>
      <w:marBottom w:val="0"/>
      <w:divBdr>
        <w:top w:val="none" w:sz="0" w:space="0" w:color="auto"/>
        <w:left w:val="none" w:sz="0" w:space="0" w:color="auto"/>
        <w:bottom w:val="none" w:sz="0" w:space="0" w:color="auto"/>
        <w:right w:val="none" w:sz="0" w:space="0" w:color="auto"/>
      </w:divBdr>
    </w:div>
    <w:div w:id="12079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Schneeberger</dc:creator>
  <cp:lastModifiedBy>Gary Schneeberger</cp:lastModifiedBy>
  <cp:revision>3</cp:revision>
  <cp:lastPrinted>2015-09-22T16:33:00Z</cp:lastPrinted>
  <dcterms:created xsi:type="dcterms:W3CDTF">2016-01-21T19:07:00Z</dcterms:created>
  <dcterms:modified xsi:type="dcterms:W3CDTF">2016-01-21T19:10:00Z</dcterms:modified>
</cp:coreProperties>
</file>